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86" w:rsidRPr="00D91386" w:rsidRDefault="008A0AE7" w:rsidP="00D913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    </w:t>
      </w:r>
      <w:r w:rsidR="00D91386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</w:t>
      </w:r>
      <w:r w:rsidR="00D91386" w:rsidRPr="00D91386">
        <w:rPr>
          <w:rFonts w:ascii="Times New Roman" w:hAnsi="Times New Roman" w:cs="Times New Roman"/>
          <w:sz w:val="20"/>
        </w:rPr>
        <w:t>Приложение №</w:t>
      </w:r>
      <w:r w:rsidR="00D747CB">
        <w:rPr>
          <w:rFonts w:ascii="Times New Roman" w:hAnsi="Times New Roman" w:cs="Times New Roman"/>
          <w:sz w:val="20"/>
        </w:rPr>
        <w:t>5</w:t>
      </w:r>
      <w:bookmarkStart w:id="0" w:name="_GoBack"/>
      <w:bookmarkEnd w:id="0"/>
      <w:r w:rsidR="00D91386" w:rsidRPr="00D91386">
        <w:rPr>
          <w:rFonts w:ascii="Times New Roman" w:hAnsi="Times New Roman" w:cs="Times New Roman"/>
          <w:sz w:val="20"/>
        </w:rPr>
        <w:t xml:space="preserve"> к Коллективному договору</w:t>
      </w:r>
    </w:p>
    <w:p w:rsidR="00D91386" w:rsidRPr="00D91386" w:rsidRDefault="00D91386" w:rsidP="00D913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91386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D91386">
        <w:rPr>
          <w:rFonts w:ascii="Times New Roman" w:hAnsi="Times New Roman" w:cs="Times New Roman"/>
          <w:sz w:val="20"/>
        </w:rPr>
        <w:t xml:space="preserve">Муниципального бюджетного учреждения </w:t>
      </w:r>
    </w:p>
    <w:p w:rsidR="00D91386" w:rsidRPr="00D91386" w:rsidRDefault="00D91386" w:rsidP="00D913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9138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Дом культуры «Октябрь» города Искитима</w:t>
      </w:r>
    </w:p>
    <w:p w:rsidR="00D91386" w:rsidRPr="00D91386" w:rsidRDefault="00D91386" w:rsidP="00D913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386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Pr="00D91386">
        <w:rPr>
          <w:rFonts w:ascii="Times New Roman" w:hAnsi="Times New Roman" w:cs="Times New Roman"/>
          <w:sz w:val="20"/>
        </w:rPr>
        <w:t>Новосибирской области на 20</w:t>
      </w:r>
      <w:r w:rsidR="00BD3C28">
        <w:rPr>
          <w:rFonts w:ascii="Times New Roman" w:hAnsi="Times New Roman" w:cs="Times New Roman"/>
          <w:sz w:val="20"/>
        </w:rPr>
        <w:t>22</w:t>
      </w:r>
      <w:r w:rsidRPr="00D91386">
        <w:rPr>
          <w:rFonts w:ascii="Times New Roman" w:hAnsi="Times New Roman" w:cs="Times New Roman"/>
          <w:sz w:val="20"/>
        </w:rPr>
        <w:t>-202</w:t>
      </w:r>
      <w:r w:rsidR="00BD3C28">
        <w:rPr>
          <w:rFonts w:ascii="Times New Roman" w:hAnsi="Times New Roman" w:cs="Times New Roman"/>
          <w:sz w:val="20"/>
        </w:rPr>
        <w:t>4</w:t>
      </w:r>
      <w:r w:rsidRPr="00D91386">
        <w:rPr>
          <w:rFonts w:ascii="Times New Roman" w:hAnsi="Times New Roman" w:cs="Times New Roman"/>
          <w:sz w:val="20"/>
        </w:rPr>
        <w:t>года</w:t>
      </w:r>
      <w:r w:rsidR="008A0AE7" w:rsidRPr="00D91386"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</w:p>
    <w:p w:rsidR="00D91386" w:rsidRDefault="00D91386" w:rsidP="00D91386">
      <w:pPr>
        <w:spacing w:line="216" w:lineRule="auto"/>
        <w:jc w:val="center"/>
        <w:rPr>
          <w:sz w:val="20"/>
          <w:szCs w:val="20"/>
        </w:rPr>
      </w:pPr>
    </w:p>
    <w:p w:rsidR="00D91386" w:rsidRPr="00DB768D" w:rsidRDefault="00D91386" w:rsidP="00D91386">
      <w:pPr>
        <w:spacing w:line="216" w:lineRule="auto"/>
        <w:jc w:val="center"/>
        <w:rPr>
          <w:b/>
          <w:sz w:val="20"/>
          <w:szCs w:val="20"/>
        </w:rPr>
      </w:pPr>
    </w:p>
    <w:p w:rsidR="008A0AE7" w:rsidRPr="004E160F" w:rsidRDefault="008A0AE7" w:rsidP="008A0AE7">
      <w:pPr>
        <w:spacing w:line="216" w:lineRule="auto"/>
        <w:jc w:val="center"/>
        <w:rPr>
          <w:b/>
          <w:sz w:val="20"/>
        </w:rPr>
      </w:pPr>
    </w:p>
    <w:p w:rsidR="00B60B7E" w:rsidRDefault="00B60B7E" w:rsidP="00A61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B7E" w:rsidRDefault="00B60B7E" w:rsidP="00A61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B7E" w:rsidRDefault="00B60B7E" w:rsidP="00A61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B7E" w:rsidRDefault="00B60B7E" w:rsidP="00A61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B7E" w:rsidRDefault="00B60B7E" w:rsidP="00A61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B7E" w:rsidRDefault="00B60B7E" w:rsidP="00A61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B7E" w:rsidRDefault="00B60B7E" w:rsidP="00A61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B7E" w:rsidRDefault="00B60B7E" w:rsidP="00A61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B7E" w:rsidRDefault="00B60B7E" w:rsidP="00A61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6EC" w:rsidRDefault="008A0AE7" w:rsidP="008A0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E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A0AE7" w:rsidRPr="008A0AE7" w:rsidRDefault="008A0AE7" w:rsidP="003036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E7">
        <w:rPr>
          <w:rFonts w:ascii="Times New Roman" w:hAnsi="Times New Roman" w:cs="Times New Roman"/>
          <w:b/>
          <w:bCs/>
          <w:sz w:val="28"/>
          <w:szCs w:val="28"/>
        </w:rPr>
        <w:t xml:space="preserve">ОБ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ОКАЗАНИИ МАТЕРИАЛЬНОЙ ПОМОЩИ </w:t>
      </w:r>
    </w:p>
    <w:p w:rsidR="008A0AE7" w:rsidRPr="008A0AE7" w:rsidRDefault="008A0AE7" w:rsidP="008A0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E7">
        <w:rPr>
          <w:rFonts w:ascii="Times New Roman" w:hAnsi="Times New Roman" w:cs="Times New Roman"/>
          <w:b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8A0A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учреждения </w:t>
      </w:r>
    </w:p>
    <w:p w:rsidR="008A0AE7" w:rsidRPr="008A0AE7" w:rsidRDefault="008A0AE7" w:rsidP="008A0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E7">
        <w:rPr>
          <w:rFonts w:ascii="Times New Roman" w:hAnsi="Times New Roman" w:cs="Times New Roman"/>
          <w:b/>
          <w:bCs/>
          <w:sz w:val="28"/>
          <w:szCs w:val="28"/>
        </w:rPr>
        <w:t>Дом культуры «Октябрь»</w:t>
      </w:r>
    </w:p>
    <w:p w:rsidR="008A0AE7" w:rsidRPr="008A0AE7" w:rsidRDefault="008A0AE7" w:rsidP="008A0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AE7">
        <w:rPr>
          <w:rFonts w:ascii="Times New Roman" w:hAnsi="Times New Roman" w:cs="Times New Roman"/>
          <w:b/>
          <w:bCs/>
          <w:sz w:val="28"/>
          <w:szCs w:val="28"/>
        </w:rPr>
        <w:t xml:space="preserve"> города Искитима  Новосибирской области </w:t>
      </w:r>
    </w:p>
    <w:p w:rsidR="00B60B7E" w:rsidRPr="008A0AE7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Default="00B60B7E" w:rsidP="00A61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4F" w:rsidRDefault="00DA114F" w:rsidP="008A0A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386" w:rsidRDefault="00D91386" w:rsidP="008A0A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386" w:rsidRDefault="00D91386" w:rsidP="008A0A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386" w:rsidRDefault="00D91386" w:rsidP="008A0A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386" w:rsidRDefault="00D91386" w:rsidP="008A0A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386" w:rsidRDefault="00D91386" w:rsidP="008A0A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386" w:rsidRDefault="00D91386" w:rsidP="008A0A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4F" w:rsidRDefault="00DA114F" w:rsidP="008A0A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386" w:rsidRDefault="00DA114F" w:rsidP="00D913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D91386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="00D91386">
        <w:rPr>
          <w:rFonts w:ascii="Times New Roman" w:hAnsi="Times New Roman" w:cs="Times New Roman"/>
          <w:b/>
          <w:bCs/>
          <w:sz w:val="24"/>
          <w:szCs w:val="24"/>
        </w:rPr>
        <w:t>скитим</w:t>
      </w:r>
      <w:proofErr w:type="spellEnd"/>
    </w:p>
    <w:p w:rsidR="00B60B7E" w:rsidRPr="006B6E3F" w:rsidRDefault="00B60B7E" w:rsidP="00A6110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Pr="000B1A29" w:rsidRDefault="00BD3C28" w:rsidP="000B1A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60B7E" w:rsidRPr="006B6E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60B7E" w:rsidRPr="000B1A2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60B7E" w:rsidRPr="000B1A29" w:rsidRDefault="00B60B7E" w:rsidP="000B1A2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7E" w:rsidRPr="000B1A29" w:rsidRDefault="00B60B7E" w:rsidP="00A84181">
      <w:pPr>
        <w:pStyle w:val="a3"/>
        <w:numPr>
          <w:ilvl w:val="1"/>
          <w:numId w:val="4"/>
        </w:numPr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A29">
        <w:rPr>
          <w:rFonts w:ascii="Times New Roman" w:hAnsi="Times New Roman" w:cs="Times New Roman"/>
          <w:sz w:val="28"/>
          <w:szCs w:val="28"/>
        </w:rPr>
        <w:t>Положение об оказании материальной помощи работникам Муниципального бюджетного учреждения Дом культуры «Октябрь» города Искитима Новосибирской области разработано в соответствии с Трудовым кодексом Российской Федерации, Положением об оплате труда работников Муниципального бюджетного учреждения Дом культуры «Октябрь» города Искитима Новосибирской области и определяет условия, размер и порядо</w:t>
      </w:r>
      <w:r>
        <w:rPr>
          <w:rFonts w:ascii="Times New Roman" w:hAnsi="Times New Roman" w:cs="Times New Roman"/>
          <w:sz w:val="28"/>
          <w:szCs w:val="28"/>
        </w:rPr>
        <w:t>к выплаты материальной помощи (</w:t>
      </w:r>
      <w:r w:rsidRPr="000B1A29">
        <w:rPr>
          <w:rFonts w:ascii="Times New Roman" w:hAnsi="Times New Roman" w:cs="Times New Roman"/>
          <w:sz w:val="28"/>
          <w:szCs w:val="28"/>
        </w:rPr>
        <w:t xml:space="preserve">единовременное поощрение) работникам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1A29">
        <w:rPr>
          <w:rFonts w:ascii="Times New Roman" w:hAnsi="Times New Roman" w:cs="Times New Roman"/>
          <w:sz w:val="28"/>
          <w:szCs w:val="28"/>
        </w:rPr>
        <w:t>далее – Учреждение).</w:t>
      </w:r>
      <w:proofErr w:type="gramEnd"/>
    </w:p>
    <w:p w:rsidR="00B60B7E" w:rsidRPr="000B1A29" w:rsidRDefault="00B60B7E" w:rsidP="00A84181">
      <w:pPr>
        <w:pStyle w:val="a3"/>
        <w:numPr>
          <w:ilvl w:val="1"/>
          <w:numId w:val="4"/>
        </w:numPr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 xml:space="preserve"> Настоящее Положение принимается решением общего собрания работников Учреждения и утверждается директором с учетом мнения профсоюзного комитета.</w:t>
      </w:r>
    </w:p>
    <w:p w:rsidR="00B60B7E" w:rsidRPr="000B1A29" w:rsidRDefault="00B60B7E" w:rsidP="00A84181">
      <w:pPr>
        <w:pStyle w:val="a3"/>
        <w:numPr>
          <w:ilvl w:val="1"/>
          <w:numId w:val="4"/>
        </w:numPr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 xml:space="preserve"> Действие Положения распространяется на работников Учреждения, занимающих должности в соответствии со штатным расписанием, работающих как по основному мес</w:t>
      </w:r>
      <w:r>
        <w:rPr>
          <w:rFonts w:ascii="Times New Roman" w:hAnsi="Times New Roman" w:cs="Times New Roman"/>
          <w:sz w:val="28"/>
          <w:szCs w:val="28"/>
        </w:rPr>
        <w:t>ту, так и по совместительству (внешнее</w:t>
      </w:r>
      <w:r w:rsidRPr="000B1A29">
        <w:rPr>
          <w:rFonts w:ascii="Times New Roman" w:hAnsi="Times New Roman" w:cs="Times New Roman"/>
          <w:sz w:val="28"/>
          <w:szCs w:val="28"/>
        </w:rPr>
        <w:t>).</w:t>
      </w:r>
    </w:p>
    <w:p w:rsidR="00B60B7E" w:rsidRPr="000B1A29" w:rsidRDefault="00B60B7E" w:rsidP="00A84181">
      <w:pPr>
        <w:pStyle w:val="a3"/>
        <w:numPr>
          <w:ilvl w:val="1"/>
          <w:numId w:val="4"/>
        </w:numPr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t xml:space="preserve"> </w:t>
      </w:r>
      <w:r w:rsidRPr="000B1A29">
        <w:rPr>
          <w:rFonts w:ascii="Times New Roman" w:hAnsi="Times New Roman" w:cs="Times New Roman"/>
          <w:sz w:val="28"/>
          <w:szCs w:val="28"/>
        </w:rPr>
        <w:t>Под материальной помощью следует понимать единовременную выплату работникам денежных сумм сверх размера заработной платы.</w:t>
      </w:r>
    </w:p>
    <w:p w:rsidR="00B60B7E" w:rsidRPr="000B1A29" w:rsidRDefault="00B60B7E" w:rsidP="00A84181">
      <w:pPr>
        <w:pStyle w:val="a3"/>
        <w:numPr>
          <w:ilvl w:val="1"/>
          <w:numId w:val="4"/>
        </w:numPr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 xml:space="preserve"> Выплата материальной помощи производится с целью социальной поддержки работников Учреждения.</w:t>
      </w:r>
    </w:p>
    <w:p w:rsidR="00B60B7E" w:rsidRPr="000B1A29" w:rsidRDefault="00B60B7E" w:rsidP="00A84181">
      <w:pPr>
        <w:pStyle w:val="a3"/>
        <w:numPr>
          <w:ilvl w:val="1"/>
          <w:numId w:val="4"/>
        </w:numPr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t xml:space="preserve"> </w:t>
      </w:r>
      <w:r w:rsidRPr="000B1A29">
        <w:rPr>
          <w:rFonts w:ascii="Times New Roman" w:hAnsi="Times New Roman" w:cs="Times New Roman"/>
          <w:sz w:val="28"/>
          <w:szCs w:val="28"/>
        </w:rPr>
        <w:t>Размеры и выплата материальной помощи не зависит от стажа работы в Учреждении.</w:t>
      </w:r>
    </w:p>
    <w:p w:rsidR="00B60B7E" w:rsidRPr="000B1A29" w:rsidRDefault="00B60B7E" w:rsidP="00A84181">
      <w:pPr>
        <w:pStyle w:val="a3"/>
        <w:numPr>
          <w:ilvl w:val="1"/>
          <w:numId w:val="4"/>
        </w:numPr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t xml:space="preserve"> </w:t>
      </w:r>
      <w:r w:rsidRPr="000B1A29">
        <w:rPr>
          <w:rFonts w:ascii="Times New Roman" w:hAnsi="Times New Roman" w:cs="Times New Roman"/>
          <w:sz w:val="28"/>
          <w:szCs w:val="28"/>
        </w:rPr>
        <w:t>Материальная помощь выплачивается из экономии фонда оплаты труда.</w:t>
      </w:r>
    </w:p>
    <w:p w:rsidR="00B60B7E" w:rsidRPr="000B1A29" w:rsidRDefault="00B60B7E" w:rsidP="00A84181">
      <w:pPr>
        <w:pStyle w:val="a3"/>
        <w:numPr>
          <w:ilvl w:val="1"/>
          <w:numId w:val="4"/>
        </w:numPr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 работникам Учреждения есть право, а не обязанность администрации и зависит от финансового состояния Учреждения и прочих факторов, могущих оказывать влияние на сам факт и размер материальной помощи.</w:t>
      </w:r>
    </w:p>
    <w:p w:rsidR="00B60B7E" w:rsidRPr="000B1A29" w:rsidRDefault="00B60B7E" w:rsidP="00A84181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60B7E" w:rsidRPr="000B1A29" w:rsidRDefault="00BD3C28" w:rsidP="00A84181">
      <w:pPr>
        <w:pStyle w:val="a3"/>
        <w:spacing w:before="120" w:after="120"/>
        <w:ind w:left="113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0B7E" w:rsidRPr="000B1A29">
        <w:rPr>
          <w:rFonts w:ascii="Times New Roman" w:hAnsi="Times New Roman" w:cs="Times New Roman"/>
          <w:b/>
          <w:bCs/>
          <w:sz w:val="28"/>
          <w:szCs w:val="28"/>
        </w:rPr>
        <w:t>.Основания и размеры материальной помощи</w:t>
      </w:r>
    </w:p>
    <w:p w:rsidR="00B60B7E" w:rsidRPr="000B1A29" w:rsidRDefault="00B60B7E" w:rsidP="00A84181">
      <w:pPr>
        <w:pStyle w:val="a3"/>
        <w:spacing w:before="120" w:after="120"/>
        <w:ind w:left="113" w:right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7E" w:rsidRPr="000B1A29" w:rsidRDefault="00B60B7E" w:rsidP="00A84181">
      <w:pPr>
        <w:pStyle w:val="a3"/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>При наличии фонда оплаты труда работникам Учреждения может ок</w:t>
      </w:r>
      <w:r>
        <w:rPr>
          <w:rFonts w:ascii="Times New Roman" w:hAnsi="Times New Roman" w:cs="Times New Roman"/>
          <w:sz w:val="28"/>
          <w:szCs w:val="28"/>
        </w:rPr>
        <w:t>азываться материальная помощь (</w:t>
      </w:r>
      <w:r w:rsidRPr="000B1A29">
        <w:rPr>
          <w:rFonts w:ascii="Times New Roman" w:hAnsi="Times New Roman" w:cs="Times New Roman"/>
          <w:sz w:val="28"/>
          <w:szCs w:val="28"/>
        </w:rPr>
        <w:t>единовременное поощрение):</w:t>
      </w:r>
    </w:p>
    <w:p w:rsidR="00B60B7E" w:rsidRPr="000B1A29" w:rsidRDefault="00B60B7E" w:rsidP="00A84181">
      <w:pPr>
        <w:pStyle w:val="a3"/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60B7E" w:rsidRPr="000B1A29" w:rsidRDefault="00B60B7E" w:rsidP="00A84181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D3C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смерти (гибели) члена семьи работника (</w:t>
      </w:r>
      <w:r w:rsidRPr="000B1A29">
        <w:rPr>
          <w:rFonts w:ascii="Times New Roman" w:hAnsi="Times New Roman" w:cs="Times New Roman"/>
          <w:sz w:val="28"/>
          <w:szCs w:val="28"/>
        </w:rPr>
        <w:t>жена, муж, дети), родителей или лиц, находящихся на его иж</w:t>
      </w:r>
      <w:r>
        <w:rPr>
          <w:rFonts w:ascii="Times New Roman" w:hAnsi="Times New Roman" w:cs="Times New Roman"/>
          <w:sz w:val="28"/>
          <w:szCs w:val="28"/>
        </w:rPr>
        <w:t>дивении, родные брат и сестра (</w:t>
      </w:r>
      <w:r w:rsidRPr="000B1A29">
        <w:rPr>
          <w:rFonts w:ascii="Times New Roman" w:hAnsi="Times New Roman" w:cs="Times New Roman"/>
          <w:sz w:val="28"/>
          <w:szCs w:val="28"/>
        </w:rPr>
        <w:t>при предоставлении свидетельства о смерти и документов, подтверждающих родство с работником или нахождение на его иждивении) – до 10 000рублей;</w:t>
      </w:r>
    </w:p>
    <w:p w:rsidR="00B60B7E" w:rsidRPr="000B1A29" w:rsidRDefault="00B60B7E" w:rsidP="00A84181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BD3C28">
        <w:rPr>
          <w:rFonts w:ascii="Times New Roman" w:hAnsi="Times New Roman" w:cs="Times New Roman"/>
          <w:sz w:val="28"/>
          <w:szCs w:val="28"/>
        </w:rPr>
        <w:t>В</w:t>
      </w:r>
      <w:r w:rsidRPr="000B1A29">
        <w:rPr>
          <w:rFonts w:ascii="Times New Roman" w:hAnsi="Times New Roman" w:cs="Times New Roman"/>
          <w:sz w:val="28"/>
          <w:szCs w:val="28"/>
        </w:rPr>
        <w:t xml:space="preserve"> случае утраты личного имущества работником в результате пожара или стихийного бедствия либо в результате противоправных действий третьих </w:t>
      </w:r>
      <w:r>
        <w:rPr>
          <w:rFonts w:ascii="Times New Roman" w:hAnsi="Times New Roman" w:cs="Times New Roman"/>
          <w:sz w:val="28"/>
          <w:szCs w:val="28"/>
        </w:rPr>
        <w:t>лиц (</w:t>
      </w:r>
      <w:r w:rsidRPr="000B1A29">
        <w:rPr>
          <w:rFonts w:ascii="Times New Roman" w:hAnsi="Times New Roman" w:cs="Times New Roman"/>
          <w:sz w:val="28"/>
          <w:szCs w:val="28"/>
        </w:rPr>
        <w:t>при предоставлении справок из соответствующих органов местного самоуправления, внутренних дел, противопожарной службы и др.) – до 10 000рублей;</w:t>
      </w:r>
    </w:p>
    <w:p w:rsidR="00B60B7E" w:rsidRPr="000B1A29" w:rsidRDefault="00B60B7E" w:rsidP="00A84181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 xml:space="preserve">2.3. </w:t>
      </w:r>
      <w:r w:rsidR="00BD3C28">
        <w:rPr>
          <w:rFonts w:ascii="Times New Roman" w:hAnsi="Times New Roman" w:cs="Times New Roman"/>
          <w:sz w:val="28"/>
          <w:szCs w:val="28"/>
        </w:rPr>
        <w:t>В</w:t>
      </w:r>
      <w:r w:rsidRPr="000B1A29">
        <w:rPr>
          <w:rFonts w:ascii="Times New Roman" w:hAnsi="Times New Roman" w:cs="Times New Roman"/>
          <w:sz w:val="28"/>
          <w:szCs w:val="28"/>
        </w:rPr>
        <w:t xml:space="preserve"> случае особой нуждаемости в лечении и восстановлении здоровья р</w:t>
      </w:r>
      <w:r>
        <w:rPr>
          <w:rFonts w:ascii="Times New Roman" w:hAnsi="Times New Roman" w:cs="Times New Roman"/>
          <w:sz w:val="28"/>
          <w:szCs w:val="28"/>
        </w:rPr>
        <w:t>аботника или членов его семьи (</w:t>
      </w:r>
      <w:r w:rsidRPr="000B1A29">
        <w:rPr>
          <w:rFonts w:ascii="Times New Roman" w:hAnsi="Times New Roman" w:cs="Times New Roman"/>
          <w:sz w:val="28"/>
          <w:szCs w:val="28"/>
        </w:rPr>
        <w:t>жена, муж, дети)</w:t>
      </w:r>
      <w:r>
        <w:rPr>
          <w:rFonts w:ascii="Times New Roman" w:hAnsi="Times New Roman" w:cs="Times New Roman"/>
          <w:sz w:val="28"/>
          <w:szCs w:val="28"/>
        </w:rPr>
        <w:t>, родителей в связи с увечьем (</w:t>
      </w:r>
      <w:r w:rsidRPr="000B1A29">
        <w:rPr>
          <w:rFonts w:ascii="Times New Roman" w:hAnsi="Times New Roman" w:cs="Times New Roman"/>
          <w:sz w:val="28"/>
          <w:szCs w:val="28"/>
        </w:rPr>
        <w:t>ранением, травмой), заболеванием</w:t>
      </w:r>
      <w:r>
        <w:rPr>
          <w:rFonts w:ascii="Times New Roman" w:hAnsi="Times New Roman" w:cs="Times New Roman"/>
          <w:sz w:val="28"/>
          <w:szCs w:val="28"/>
        </w:rPr>
        <w:t>, несчастным случаем, аварией (</w:t>
      </w:r>
      <w:r w:rsidRPr="000B1A29">
        <w:rPr>
          <w:rFonts w:ascii="Times New Roman" w:hAnsi="Times New Roman" w:cs="Times New Roman"/>
          <w:sz w:val="28"/>
          <w:szCs w:val="28"/>
        </w:rPr>
        <w:t>при предоставлении соответствующих медицинских справок, заключений и других подтверждающих документов) – до 5 000рублей;</w:t>
      </w:r>
    </w:p>
    <w:p w:rsidR="00B60B7E" w:rsidRPr="000B1A29" w:rsidRDefault="00B60B7E" w:rsidP="00A84181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 xml:space="preserve"> 2.4. </w:t>
      </w:r>
      <w:r w:rsidR="00BD3C28">
        <w:rPr>
          <w:rFonts w:ascii="Times New Roman" w:hAnsi="Times New Roman" w:cs="Times New Roman"/>
          <w:sz w:val="28"/>
          <w:szCs w:val="28"/>
        </w:rPr>
        <w:t>В</w:t>
      </w:r>
      <w:r w:rsidRPr="000B1A29">
        <w:rPr>
          <w:rFonts w:ascii="Times New Roman" w:hAnsi="Times New Roman" w:cs="Times New Roman"/>
          <w:sz w:val="28"/>
          <w:szCs w:val="28"/>
        </w:rPr>
        <w:t xml:space="preserve">  связи с бракосочетанием работника (при предоставлении  свидетельства  о заключении брака) – до 5 000рублей;</w:t>
      </w:r>
    </w:p>
    <w:p w:rsidR="00B60B7E" w:rsidRPr="000B1A29" w:rsidRDefault="00B60B7E" w:rsidP="00A84181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 xml:space="preserve">2.4. </w:t>
      </w:r>
      <w:r w:rsidR="00BD3C28">
        <w:rPr>
          <w:rFonts w:ascii="Times New Roman" w:hAnsi="Times New Roman" w:cs="Times New Roman"/>
          <w:sz w:val="28"/>
          <w:szCs w:val="28"/>
        </w:rPr>
        <w:t>В</w:t>
      </w:r>
      <w:r w:rsidRPr="000B1A29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  <w:szCs w:val="28"/>
        </w:rPr>
        <w:t>с рождением ребенка работника (</w:t>
      </w:r>
      <w:r w:rsidRPr="000B1A29">
        <w:rPr>
          <w:rFonts w:ascii="Times New Roman" w:hAnsi="Times New Roman" w:cs="Times New Roman"/>
          <w:sz w:val="28"/>
          <w:szCs w:val="28"/>
        </w:rPr>
        <w:t>при предоставлении свидетельства о рождении ребенка) – до 2 000 рублей;</w:t>
      </w:r>
    </w:p>
    <w:p w:rsidR="00B60B7E" w:rsidRPr="000B1A29" w:rsidRDefault="00B60B7E" w:rsidP="00A84181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 xml:space="preserve">2.5. </w:t>
      </w:r>
      <w:r w:rsidR="00BD3C28">
        <w:rPr>
          <w:rFonts w:ascii="Times New Roman" w:hAnsi="Times New Roman" w:cs="Times New Roman"/>
          <w:sz w:val="28"/>
          <w:szCs w:val="28"/>
        </w:rPr>
        <w:t>В</w:t>
      </w:r>
      <w:r w:rsidRPr="000B1A29">
        <w:rPr>
          <w:rFonts w:ascii="Times New Roman" w:hAnsi="Times New Roman" w:cs="Times New Roman"/>
          <w:sz w:val="28"/>
          <w:szCs w:val="28"/>
        </w:rPr>
        <w:t xml:space="preserve"> связи с юбилейными дат</w:t>
      </w:r>
      <w:r>
        <w:rPr>
          <w:rFonts w:ascii="Times New Roman" w:hAnsi="Times New Roman" w:cs="Times New Roman"/>
          <w:sz w:val="28"/>
          <w:szCs w:val="28"/>
        </w:rPr>
        <w:t>ами со дня рождения работника (</w:t>
      </w:r>
      <w:r w:rsidRPr="000B1A29">
        <w:rPr>
          <w:rFonts w:ascii="Times New Roman" w:hAnsi="Times New Roman" w:cs="Times New Roman"/>
          <w:sz w:val="28"/>
          <w:szCs w:val="28"/>
        </w:rPr>
        <w:t>50 лет, 55 лет, 60 лет, 65 лет, 70 лет и т.д.) – до 5 000 рублей;</w:t>
      </w:r>
    </w:p>
    <w:p w:rsidR="00B60B7E" w:rsidRPr="000B1A29" w:rsidRDefault="00B60B7E" w:rsidP="00173E9D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173E9D">
        <w:rPr>
          <w:rFonts w:ascii="Times New Roman" w:hAnsi="Times New Roman" w:cs="Times New Roman"/>
          <w:sz w:val="28"/>
          <w:szCs w:val="28"/>
        </w:rPr>
        <w:t xml:space="preserve">   </w:t>
      </w:r>
      <w:r w:rsidR="00BD3C28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0B1A29">
        <w:rPr>
          <w:rFonts w:ascii="Times New Roman" w:hAnsi="Times New Roman" w:cs="Times New Roman"/>
          <w:sz w:val="28"/>
          <w:szCs w:val="28"/>
          <w:lang w:eastAsia="ar-SA"/>
        </w:rPr>
        <w:t>ри расторжение трудового договора в связи с выходом на пенсию, размер которой определяется исходя из стажа непрерывной работы в учреждении:</w:t>
      </w:r>
    </w:p>
    <w:p w:rsidR="00B60B7E" w:rsidRPr="000B1A29" w:rsidRDefault="00B60B7E" w:rsidP="00A84181">
      <w:pPr>
        <w:numPr>
          <w:ilvl w:val="0"/>
          <w:numId w:val="5"/>
        </w:numPr>
        <w:suppressAutoHyphens/>
        <w:spacing w:before="120" w:after="120" w:line="240" w:lineRule="auto"/>
        <w:ind w:left="113" w:right="113" w:hanging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1A29">
        <w:rPr>
          <w:rFonts w:ascii="Times New Roman" w:hAnsi="Times New Roman" w:cs="Times New Roman"/>
          <w:sz w:val="28"/>
          <w:szCs w:val="28"/>
          <w:lang w:eastAsia="ar-SA"/>
        </w:rPr>
        <w:t>до 5 лет – до 1000 рублей;</w:t>
      </w:r>
    </w:p>
    <w:p w:rsidR="00B60B7E" w:rsidRPr="000B1A29" w:rsidRDefault="00B60B7E" w:rsidP="00A84181">
      <w:pPr>
        <w:numPr>
          <w:ilvl w:val="0"/>
          <w:numId w:val="5"/>
        </w:numPr>
        <w:suppressAutoHyphens/>
        <w:spacing w:before="120" w:after="120" w:line="240" w:lineRule="auto"/>
        <w:ind w:left="113" w:right="113" w:hanging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1A29">
        <w:rPr>
          <w:rFonts w:ascii="Times New Roman" w:hAnsi="Times New Roman" w:cs="Times New Roman"/>
          <w:sz w:val="28"/>
          <w:szCs w:val="28"/>
          <w:lang w:eastAsia="ar-SA"/>
        </w:rPr>
        <w:t>от 5 до 10 лет – до 3000 рублей;</w:t>
      </w:r>
    </w:p>
    <w:p w:rsidR="00173E9D" w:rsidRDefault="00B60B7E" w:rsidP="00173E9D">
      <w:pPr>
        <w:numPr>
          <w:ilvl w:val="0"/>
          <w:numId w:val="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ind w:left="113" w:right="113" w:hanging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1A29">
        <w:rPr>
          <w:rFonts w:ascii="Times New Roman" w:hAnsi="Times New Roman" w:cs="Times New Roman"/>
          <w:sz w:val="28"/>
          <w:szCs w:val="28"/>
          <w:lang w:eastAsia="ar-SA"/>
        </w:rPr>
        <w:t>от 10 до 15 лет – до 5000 рублей.</w:t>
      </w:r>
    </w:p>
    <w:p w:rsidR="008A0AE7" w:rsidRDefault="00173E9D" w:rsidP="008A0AE7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ind w:left="-170" w:right="11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2.7.</w:t>
      </w:r>
      <w:r w:rsidR="00BD3C28">
        <w:rPr>
          <w:rFonts w:ascii="Times New Roman" w:hAnsi="Times New Roman" w:cs="Times New Roman"/>
          <w:sz w:val="28"/>
          <w:szCs w:val="28"/>
          <w:lang w:eastAsia="ar-SA"/>
        </w:rPr>
        <w:t>По</w:t>
      </w:r>
      <w:r w:rsidR="00B60B7E" w:rsidRPr="00173E9D">
        <w:rPr>
          <w:rFonts w:ascii="Times New Roman" w:hAnsi="Times New Roman" w:cs="Times New Roman"/>
          <w:sz w:val="28"/>
          <w:szCs w:val="28"/>
          <w:lang w:eastAsia="ar-SA"/>
        </w:rPr>
        <w:t xml:space="preserve"> случаю профессионального праздника – решение о размере выплаты принимается директором учреждения, в зависимости от вклада. Если работник отработал неполный рабочий период, за который начисляются поощрения и вознаграждения, то они начисляются пропорционально отработанному времени.</w:t>
      </w:r>
    </w:p>
    <w:p w:rsidR="00B60B7E" w:rsidRPr="000B1A29" w:rsidRDefault="00B60B7E" w:rsidP="008A0AE7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before="120" w:after="120" w:line="240" w:lineRule="auto"/>
        <w:ind w:left="-170" w:right="11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1A29">
        <w:rPr>
          <w:rFonts w:ascii="Times New Roman" w:hAnsi="Times New Roman" w:cs="Times New Roman"/>
          <w:sz w:val="28"/>
          <w:szCs w:val="28"/>
        </w:rPr>
        <w:t>2.</w:t>
      </w:r>
      <w:r w:rsidR="00173E9D">
        <w:rPr>
          <w:rFonts w:ascii="Times New Roman" w:hAnsi="Times New Roman" w:cs="Times New Roman"/>
          <w:sz w:val="28"/>
          <w:szCs w:val="28"/>
        </w:rPr>
        <w:t>8</w:t>
      </w:r>
      <w:r w:rsidRPr="000B1A29">
        <w:rPr>
          <w:rFonts w:ascii="Times New Roman" w:hAnsi="Times New Roman" w:cs="Times New Roman"/>
          <w:sz w:val="28"/>
          <w:szCs w:val="28"/>
        </w:rPr>
        <w:t xml:space="preserve">. </w:t>
      </w:r>
      <w:r w:rsidR="00BD3C28">
        <w:rPr>
          <w:rFonts w:ascii="Times New Roman" w:hAnsi="Times New Roman" w:cs="Times New Roman"/>
          <w:sz w:val="28"/>
          <w:szCs w:val="28"/>
        </w:rPr>
        <w:t>Е</w:t>
      </w:r>
      <w:r w:rsidRPr="000B1A29">
        <w:rPr>
          <w:rFonts w:ascii="Times New Roman" w:hAnsi="Times New Roman" w:cs="Times New Roman"/>
          <w:sz w:val="28"/>
          <w:szCs w:val="28"/>
        </w:rPr>
        <w:t>диновременная выплат</w:t>
      </w:r>
      <w:r w:rsidR="008A0AE7">
        <w:rPr>
          <w:rFonts w:ascii="Times New Roman" w:hAnsi="Times New Roman" w:cs="Times New Roman"/>
          <w:sz w:val="28"/>
          <w:szCs w:val="28"/>
        </w:rPr>
        <w:t xml:space="preserve">а при предоставлении ежегодного </w:t>
      </w:r>
      <w:r w:rsidRPr="000B1A29">
        <w:rPr>
          <w:rFonts w:ascii="Times New Roman" w:hAnsi="Times New Roman" w:cs="Times New Roman"/>
          <w:sz w:val="28"/>
          <w:szCs w:val="28"/>
        </w:rPr>
        <w:t>оплачиваемого отпуска, согласно утвержденному приказом по МБУ ДК «Октябрь» г. Искитима «Графику отпусков работников МБУ ДК «Октябрь» на очередной календарный год» - до одного месячного оклада,  руководителя – размер выплаты согласовывается с Главой города.</w:t>
      </w:r>
    </w:p>
    <w:p w:rsidR="00B60B7E" w:rsidRPr="000B1A29" w:rsidRDefault="00B60B7E" w:rsidP="00A84181">
      <w:pPr>
        <w:pStyle w:val="a3"/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60B7E" w:rsidRPr="00BD3C28" w:rsidRDefault="00BD3C28" w:rsidP="00BD3C28">
      <w:pPr>
        <w:pStyle w:val="a3"/>
        <w:spacing w:before="120" w:after="120"/>
        <w:ind w:left="113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60B7E" w:rsidRPr="000B1A29">
        <w:rPr>
          <w:rFonts w:ascii="Times New Roman" w:hAnsi="Times New Roman" w:cs="Times New Roman"/>
          <w:b/>
          <w:bCs/>
          <w:sz w:val="28"/>
          <w:szCs w:val="28"/>
        </w:rPr>
        <w:t>.Порядок оказания материальной помощи</w:t>
      </w:r>
    </w:p>
    <w:p w:rsidR="00B60B7E" w:rsidRPr="000B1A29" w:rsidRDefault="00B60B7E" w:rsidP="00A84181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>3.1. Основанием для рассмотрения вопроса о выделении работнику единовременной материальной помощи является заявление работника на имя директора Учреждения с указанием причин для выплаты материальной помощи и приложением документов, подтверждающих право на ее получение.</w:t>
      </w:r>
    </w:p>
    <w:p w:rsidR="00B60B7E" w:rsidRPr="000B1A29" w:rsidRDefault="00B60B7E" w:rsidP="00A84181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lastRenderedPageBreak/>
        <w:t>3.2. В связи со смертью самого работника Учреждения материальная помощь выплачивается родственникам умершего работника ( супруг</w:t>
      </w:r>
      <w:proofErr w:type="gramStart"/>
      <w:r w:rsidRPr="000B1A2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B1A29">
        <w:rPr>
          <w:rFonts w:ascii="Times New Roman" w:hAnsi="Times New Roman" w:cs="Times New Roman"/>
          <w:sz w:val="28"/>
          <w:szCs w:val="28"/>
        </w:rPr>
        <w:t>е), детям или родителям) по их заявлению при представлении копий документов, подтверждающих родственные связи ( свидетельство о рождении, свидетельство о браке и т.д.).</w:t>
      </w:r>
    </w:p>
    <w:p w:rsidR="00B60B7E" w:rsidRPr="000B1A29" w:rsidRDefault="00B60B7E" w:rsidP="00A84181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>3.3. Решение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1A29">
        <w:rPr>
          <w:rFonts w:ascii="Times New Roman" w:hAnsi="Times New Roman" w:cs="Times New Roman"/>
          <w:sz w:val="28"/>
          <w:szCs w:val="28"/>
        </w:rPr>
        <w:t xml:space="preserve"> оказании материальной помощи и ее размерах принимается директором Учреждения в соответствии с настоящим Положением.</w:t>
      </w:r>
    </w:p>
    <w:p w:rsidR="00B60B7E" w:rsidRPr="000B1A29" w:rsidRDefault="00B60B7E" w:rsidP="00A84181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>3.4. Оказание материальной помощи работнику оформляется приказом директора Учреждения (руководителя Учреждения на основании распоряжения Главы города).</w:t>
      </w:r>
    </w:p>
    <w:p w:rsidR="00B60B7E" w:rsidRPr="000B1A29" w:rsidRDefault="00B60B7E" w:rsidP="00A84181">
      <w:pPr>
        <w:pStyle w:val="a3"/>
        <w:spacing w:before="120" w:after="120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60B7E" w:rsidRPr="00BD3C28" w:rsidRDefault="00BD3C28" w:rsidP="00BD3C28">
      <w:pPr>
        <w:pStyle w:val="a3"/>
        <w:spacing w:before="120" w:after="120"/>
        <w:ind w:left="113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60B7E" w:rsidRPr="000B1A29">
        <w:rPr>
          <w:rFonts w:ascii="Times New Roman" w:hAnsi="Times New Roman" w:cs="Times New Roman"/>
          <w:b/>
          <w:bCs/>
          <w:sz w:val="28"/>
          <w:szCs w:val="28"/>
        </w:rPr>
        <w:t>.Заключительные положения</w:t>
      </w:r>
    </w:p>
    <w:p w:rsidR="00B60B7E" w:rsidRPr="000B1A29" w:rsidRDefault="00B60B7E" w:rsidP="00A84181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>4.1. Настоящее Положение вступает в силу с момента его утверждения директором Учреждения.</w:t>
      </w:r>
    </w:p>
    <w:p w:rsidR="00173E9D" w:rsidRDefault="00B60B7E" w:rsidP="00173E9D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>4.2. Изменения и дополнения к Положению принимаются в составе новой редакции Положения решением общего собрания работников Учреждения и утве</w:t>
      </w:r>
      <w:r w:rsidR="00173E9D">
        <w:rPr>
          <w:rFonts w:ascii="Times New Roman" w:hAnsi="Times New Roman" w:cs="Times New Roman"/>
          <w:sz w:val="28"/>
          <w:szCs w:val="28"/>
        </w:rPr>
        <w:t>рждаются директором Учреждения.</w:t>
      </w:r>
    </w:p>
    <w:p w:rsidR="00B60B7E" w:rsidRPr="000B1A29" w:rsidRDefault="00B60B7E" w:rsidP="00173E9D">
      <w:pPr>
        <w:pStyle w:val="a3"/>
        <w:spacing w:before="120" w:after="120"/>
        <w:ind w:left="113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1A29">
        <w:rPr>
          <w:rFonts w:ascii="Times New Roman" w:hAnsi="Times New Roman" w:cs="Times New Roman"/>
          <w:sz w:val="28"/>
          <w:szCs w:val="28"/>
        </w:rPr>
        <w:t>4.3. После принятия новой редакции Положения предыдущая редакция утрачивает силу.</w:t>
      </w:r>
    </w:p>
    <w:p w:rsidR="00B60B7E" w:rsidRPr="006E7E52" w:rsidRDefault="00B60B7E" w:rsidP="00A84181">
      <w:pPr>
        <w:pStyle w:val="a3"/>
        <w:spacing w:before="120" w:after="120"/>
        <w:ind w:left="113"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7E" w:rsidRPr="00A61103" w:rsidRDefault="00B60B7E" w:rsidP="00A84181">
      <w:pPr>
        <w:pStyle w:val="a3"/>
        <w:spacing w:before="120" w:after="120"/>
        <w:ind w:left="113" w:right="11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0B7E" w:rsidRPr="00A61103" w:rsidSect="00AF0C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E3" w:rsidRDefault="00E630E3" w:rsidP="008A0AE7">
      <w:pPr>
        <w:spacing w:after="0" w:line="240" w:lineRule="auto"/>
      </w:pPr>
      <w:r>
        <w:separator/>
      </w:r>
    </w:p>
  </w:endnote>
  <w:endnote w:type="continuationSeparator" w:id="0">
    <w:p w:rsidR="00E630E3" w:rsidRDefault="00E630E3" w:rsidP="008A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E7" w:rsidRDefault="008A0AE7">
    <w:pPr>
      <w:pStyle w:val="ab"/>
      <w:jc w:val="center"/>
    </w:pPr>
  </w:p>
  <w:p w:rsidR="008A0AE7" w:rsidRDefault="008A0A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E3" w:rsidRDefault="00E630E3" w:rsidP="008A0AE7">
      <w:pPr>
        <w:spacing w:after="0" w:line="240" w:lineRule="auto"/>
      </w:pPr>
      <w:r>
        <w:separator/>
      </w:r>
    </w:p>
  </w:footnote>
  <w:footnote w:type="continuationSeparator" w:id="0">
    <w:p w:rsidR="00E630E3" w:rsidRDefault="00E630E3" w:rsidP="008A0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051"/>
    <w:multiLevelType w:val="multilevel"/>
    <w:tmpl w:val="1292A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557FAC"/>
    <w:multiLevelType w:val="multilevel"/>
    <w:tmpl w:val="11C890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49970F4"/>
    <w:multiLevelType w:val="hybridMultilevel"/>
    <w:tmpl w:val="21B20B80"/>
    <w:lvl w:ilvl="0" w:tplc="702A96F2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473634A9"/>
    <w:multiLevelType w:val="multilevel"/>
    <w:tmpl w:val="D87CB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756840"/>
    <w:multiLevelType w:val="hybridMultilevel"/>
    <w:tmpl w:val="20A0E258"/>
    <w:lvl w:ilvl="0" w:tplc="1C623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03640"/>
    <w:multiLevelType w:val="hybridMultilevel"/>
    <w:tmpl w:val="90081838"/>
    <w:lvl w:ilvl="0" w:tplc="5720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A1C16"/>
    <w:multiLevelType w:val="hybridMultilevel"/>
    <w:tmpl w:val="DA020074"/>
    <w:lvl w:ilvl="0" w:tplc="5E287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03"/>
    <w:rsid w:val="00000B8C"/>
    <w:rsid w:val="000233A3"/>
    <w:rsid w:val="00081929"/>
    <w:rsid w:val="000B1A29"/>
    <w:rsid w:val="00100021"/>
    <w:rsid w:val="00103648"/>
    <w:rsid w:val="00173E9D"/>
    <w:rsid w:val="00195B93"/>
    <w:rsid w:val="0020335E"/>
    <w:rsid w:val="002549E0"/>
    <w:rsid w:val="00284A60"/>
    <w:rsid w:val="002B1D27"/>
    <w:rsid w:val="003036EC"/>
    <w:rsid w:val="00466E4D"/>
    <w:rsid w:val="00503EB3"/>
    <w:rsid w:val="00572472"/>
    <w:rsid w:val="006375AD"/>
    <w:rsid w:val="00691854"/>
    <w:rsid w:val="006B6E3F"/>
    <w:rsid w:val="006E1893"/>
    <w:rsid w:val="006E7E52"/>
    <w:rsid w:val="007C6D48"/>
    <w:rsid w:val="008A0AE7"/>
    <w:rsid w:val="00924842"/>
    <w:rsid w:val="00962204"/>
    <w:rsid w:val="009D693B"/>
    <w:rsid w:val="00A40D65"/>
    <w:rsid w:val="00A61103"/>
    <w:rsid w:val="00A84181"/>
    <w:rsid w:val="00AF0CF0"/>
    <w:rsid w:val="00B60B7E"/>
    <w:rsid w:val="00BD3C28"/>
    <w:rsid w:val="00BD6A79"/>
    <w:rsid w:val="00CA2724"/>
    <w:rsid w:val="00D747CB"/>
    <w:rsid w:val="00D91386"/>
    <w:rsid w:val="00DA114F"/>
    <w:rsid w:val="00DB72CA"/>
    <w:rsid w:val="00E630E3"/>
    <w:rsid w:val="00E650E8"/>
    <w:rsid w:val="00F2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4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84181"/>
    <w:pPr>
      <w:keepNext/>
      <w:spacing w:after="0" w:line="240" w:lineRule="auto"/>
      <w:outlineLvl w:val="0"/>
    </w:pPr>
    <w:rPr>
      <w:rFonts w:ascii="Arial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1103"/>
    <w:rPr>
      <w:rFonts w:cs="Calibri"/>
    </w:rPr>
  </w:style>
  <w:style w:type="paragraph" w:styleId="a4">
    <w:name w:val="List Paragraph"/>
    <w:basedOn w:val="a"/>
    <w:uiPriority w:val="99"/>
    <w:qFormat/>
    <w:rsid w:val="00E650E8"/>
    <w:pPr>
      <w:ind w:left="720"/>
    </w:pPr>
  </w:style>
  <w:style w:type="character" w:customStyle="1" w:styleId="10">
    <w:name w:val="Заголовок 1 Знак"/>
    <w:basedOn w:val="a0"/>
    <w:link w:val="1"/>
    <w:rsid w:val="00A84181"/>
    <w:rPr>
      <w:rFonts w:ascii="Arial" w:hAnsi="Arial"/>
      <w:sz w:val="28"/>
      <w:szCs w:val="20"/>
    </w:rPr>
  </w:style>
  <w:style w:type="paragraph" w:styleId="a5">
    <w:name w:val="Body Text"/>
    <w:basedOn w:val="a"/>
    <w:link w:val="a6"/>
    <w:semiHidden/>
    <w:rsid w:val="00A84181"/>
    <w:pPr>
      <w:spacing w:after="0" w:line="240" w:lineRule="auto"/>
      <w:jc w:val="both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84181"/>
    <w:rPr>
      <w:rFonts w:ascii="Arial" w:hAnsi="Arial"/>
      <w:sz w:val="28"/>
      <w:szCs w:val="20"/>
    </w:rPr>
  </w:style>
  <w:style w:type="paragraph" w:styleId="a7">
    <w:name w:val="Body Text Indent"/>
    <w:basedOn w:val="a"/>
    <w:link w:val="a8"/>
    <w:semiHidden/>
    <w:rsid w:val="00A84181"/>
    <w:pPr>
      <w:spacing w:after="0" w:line="240" w:lineRule="auto"/>
      <w:ind w:firstLine="741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84181"/>
    <w:rPr>
      <w:rFonts w:ascii="Times New Roman" w:hAnsi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8A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AE7"/>
    <w:rPr>
      <w:rFonts w:cs="Calibri"/>
    </w:rPr>
  </w:style>
  <w:style w:type="paragraph" w:styleId="ab">
    <w:name w:val="footer"/>
    <w:basedOn w:val="a"/>
    <w:link w:val="ac"/>
    <w:uiPriority w:val="99"/>
    <w:unhideWhenUsed/>
    <w:rsid w:val="008A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AE7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4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84181"/>
    <w:pPr>
      <w:keepNext/>
      <w:spacing w:after="0" w:line="240" w:lineRule="auto"/>
      <w:outlineLvl w:val="0"/>
    </w:pPr>
    <w:rPr>
      <w:rFonts w:ascii="Arial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1103"/>
    <w:rPr>
      <w:rFonts w:cs="Calibri"/>
    </w:rPr>
  </w:style>
  <w:style w:type="paragraph" w:styleId="a4">
    <w:name w:val="List Paragraph"/>
    <w:basedOn w:val="a"/>
    <w:uiPriority w:val="99"/>
    <w:qFormat/>
    <w:rsid w:val="00E650E8"/>
    <w:pPr>
      <w:ind w:left="720"/>
    </w:pPr>
  </w:style>
  <w:style w:type="character" w:customStyle="1" w:styleId="10">
    <w:name w:val="Заголовок 1 Знак"/>
    <w:basedOn w:val="a0"/>
    <w:link w:val="1"/>
    <w:rsid w:val="00A84181"/>
    <w:rPr>
      <w:rFonts w:ascii="Arial" w:hAnsi="Arial"/>
      <w:sz w:val="28"/>
      <w:szCs w:val="20"/>
    </w:rPr>
  </w:style>
  <w:style w:type="paragraph" w:styleId="a5">
    <w:name w:val="Body Text"/>
    <w:basedOn w:val="a"/>
    <w:link w:val="a6"/>
    <w:semiHidden/>
    <w:rsid w:val="00A84181"/>
    <w:pPr>
      <w:spacing w:after="0" w:line="240" w:lineRule="auto"/>
      <w:jc w:val="both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84181"/>
    <w:rPr>
      <w:rFonts w:ascii="Arial" w:hAnsi="Arial"/>
      <w:sz w:val="28"/>
      <w:szCs w:val="20"/>
    </w:rPr>
  </w:style>
  <w:style w:type="paragraph" w:styleId="a7">
    <w:name w:val="Body Text Indent"/>
    <w:basedOn w:val="a"/>
    <w:link w:val="a8"/>
    <w:semiHidden/>
    <w:rsid w:val="00A84181"/>
    <w:pPr>
      <w:spacing w:after="0" w:line="240" w:lineRule="auto"/>
      <w:ind w:firstLine="741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84181"/>
    <w:rPr>
      <w:rFonts w:ascii="Times New Roman" w:hAnsi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8A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AE7"/>
    <w:rPr>
      <w:rFonts w:cs="Calibri"/>
    </w:rPr>
  </w:style>
  <w:style w:type="paragraph" w:styleId="ab">
    <w:name w:val="footer"/>
    <w:basedOn w:val="a"/>
    <w:link w:val="ac"/>
    <w:uiPriority w:val="99"/>
    <w:unhideWhenUsed/>
    <w:rsid w:val="008A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AE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User1116</dc:creator>
  <cp:lastModifiedBy>ДИРЕКТОР</cp:lastModifiedBy>
  <cp:revision>11</cp:revision>
  <cp:lastPrinted>2019-03-21T03:26:00Z</cp:lastPrinted>
  <dcterms:created xsi:type="dcterms:W3CDTF">2018-12-13T02:55:00Z</dcterms:created>
  <dcterms:modified xsi:type="dcterms:W3CDTF">2022-01-25T09:08:00Z</dcterms:modified>
</cp:coreProperties>
</file>